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4F066" w14:textId="2D875D01" w:rsidR="00AF530A" w:rsidRDefault="00117AC4">
      <w:pPr>
        <w:ind w:left="17"/>
      </w:pPr>
      <w:r>
        <w:t>EJECUCIÓN DE T</w:t>
      </w:r>
      <w:r w:rsidR="00C15790">
        <w:t>Í</w:t>
      </w:r>
      <w:r>
        <w:t>íTULOS JUDICIALES n</w:t>
      </w:r>
      <w:r w:rsidR="00C15790">
        <w:t>º</w:t>
      </w:r>
      <w:r>
        <w:t xml:space="preserve"> </w:t>
      </w:r>
      <w:r w:rsidR="00C15790">
        <w:rPr>
          <w:rFonts w:ascii="Courier New" w:eastAsia="Courier New" w:hAnsi="Courier New" w:cs="Courier New"/>
        </w:rPr>
        <w:t>…</w:t>
      </w:r>
      <w:r w:rsidR="00C15790">
        <w:t xml:space="preserve">………………….., </w:t>
      </w:r>
      <w:r w:rsidR="00C15790">
        <w:rPr>
          <w:rFonts w:ascii="Courier New" w:eastAsia="Courier New" w:hAnsi="Courier New" w:cs="Courier New"/>
        </w:rPr>
        <w:t xml:space="preserve"> </w:t>
      </w:r>
      <w:r>
        <w:t>dimanante de</w:t>
      </w:r>
      <w:r>
        <w:rPr>
          <w:noProof/>
        </w:rPr>
        <w:drawing>
          <wp:inline distT="0" distB="0" distL="0" distR="0" wp14:anchorId="08F47DF9" wp14:editId="26915FF9">
            <wp:extent cx="4575" cy="4574"/>
            <wp:effectExtent l="0" t="0" r="0" b="0"/>
            <wp:docPr id="2190" name="Picture 2190"/>
            <wp:cNvGraphicFramePr/>
            <a:graphic xmlns:a="http://schemas.openxmlformats.org/drawingml/2006/main">
              <a:graphicData uri="http://schemas.openxmlformats.org/drawingml/2006/picture">
                <pic:pic xmlns:pic="http://schemas.openxmlformats.org/drawingml/2006/picture">
                  <pic:nvPicPr>
                    <pic:cNvPr id="2190" name="Picture 2190"/>
                    <pic:cNvPicPr/>
                  </pic:nvPicPr>
                  <pic:blipFill>
                    <a:blip r:embed="rId4"/>
                    <a:stretch>
                      <a:fillRect/>
                    </a:stretch>
                  </pic:blipFill>
                  <pic:spPr>
                    <a:xfrm>
                      <a:off x="0" y="0"/>
                      <a:ext cx="4575" cy="4574"/>
                    </a:xfrm>
                    <a:prstGeom prst="rect">
                      <a:avLst/>
                    </a:prstGeom>
                  </pic:spPr>
                </pic:pic>
              </a:graphicData>
            </a:graphic>
          </wp:inline>
        </w:drawing>
      </w:r>
    </w:p>
    <w:p w14:paraId="2FB76434" w14:textId="6B1A3FD2" w:rsidR="00AF530A" w:rsidRDefault="00117AC4" w:rsidP="00C15790">
      <w:pPr>
        <w:ind w:left="17" w:right="4885"/>
      </w:pPr>
      <w:r>
        <w:t xml:space="preserve">Procedimiento Ordinario n </w:t>
      </w:r>
      <w:r w:rsidR="00C15790">
        <w:rPr>
          <w:rFonts w:ascii="Courier New" w:eastAsia="Courier New" w:hAnsi="Courier New" w:cs="Courier New"/>
        </w:rPr>
        <w:t>…</w:t>
      </w:r>
      <w:r w:rsidR="00C15790">
        <w:t xml:space="preserve">…….., </w:t>
      </w:r>
      <w:r w:rsidR="00C15790">
        <w:rPr>
          <w:rFonts w:ascii="Courier New" w:eastAsia="Courier New" w:hAnsi="Courier New" w:cs="Courier New"/>
        </w:rPr>
        <w:t xml:space="preserve"> </w:t>
      </w:r>
      <w:r>
        <w:t xml:space="preserve">Ddo: </w:t>
      </w:r>
      <w:r w:rsidR="00C15790">
        <w:rPr>
          <w:rFonts w:ascii="Courier New" w:eastAsia="Courier New" w:hAnsi="Courier New" w:cs="Courier New"/>
        </w:rPr>
        <w:t>…</w:t>
      </w:r>
      <w:r w:rsidR="00C15790">
        <w:t xml:space="preserve">………………….., </w:t>
      </w:r>
      <w:r w:rsidR="00C15790">
        <w:rPr>
          <w:rFonts w:ascii="Courier New" w:eastAsia="Courier New" w:hAnsi="Courier New" w:cs="Courier New"/>
        </w:rPr>
        <w:t xml:space="preserve"> </w:t>
      </w:r>
      <w:r>
        <w:t>S.A</w:t>
      </w:r>
    </w:p>
    <w:p w14:paraId="298BEEFE" w14:textId="6A1229BA" w:rsidR="00AF530A" w:rsidRDefault="00117AC4">
      <w:pPr>
        <w:ind w:left="17"/>
      </w:pPr>
      <w:r>
        <w:t xml:space="preserve">Proc. Contrario: </w:t>
      </w:r>
      <w:r w:rsidR="00C15790">
        <w:rPr>
          <w:rFonts w:ascii="Courier New" w:eastAsia="Courier New" w:hAnsi="Courier New" w:cs="Courier New"/>
        </w:rPr>
        <w:t>…</w:t>
      </w:r>
      <w:r w:rsidR="00C15790">
        <w:t xml:space="preserve">………………….., </w:t>
      </w:r>
      <w:r w:rsidR="00C15790">
        <w:rPr>
          <w:rFonts w:ascii="Courier New" w:eastAsia="Courier New" w:hAnsi="Courier New" w:cs="Courier New"/>
        </w:rPr>
        <w:t xml:space="preserve"> </w:t>
      </w:r>
    </w:p>
    <w:p w14:paraId="785C406A" w14:textId="77777777" w:rsidR="00AF530A" w:rsidRDefault="00117AC4">
      <w:pPr>
        <w:ind w:left="17"/>
      </w:pPr>
      <w:r>
        <w:t>CIUDAD REAL</w:t>
      </w:r>
    </w:p>
    <w:p w14:paraId="062020EA" w14:textId="1295D4E2" w:rsidR="00AF530A" w:rsidRDefault="00117AC4">
      <w:pPr>
        <w:spacing w:after="608" w:line="259" w:lineRule="auto"/>
        <w:ind w:left="29" w:firstLine="0"/>
        <w:jc w:val="left"/>
      </w:pPr>
      <w:r>
        <w:rPr>
          <w:sz w:val="20"/>
        </w:rPr>
        <w:t xml:space="preserve">M/REF: </w:t>
      </w:r>
      <w:r w:rsidR="00C15790">
        <w:rPr>
          <w:rFonts w:ascii="Courier New" w:eastAsia="Courier New" w:hAnsi="Courier New" w:cs="Courier New"/>
        </w:rPr>
        <w:t>…</w:t>
      </w:r>
      <w:r w:rsidR="00C15790">
        <w:t xml:space="preserve">………………….., </w:t>
      </w:r>
      <w:r w:rsidR="00C15790">
        <w:rPr>
          <w:rFonts w:ascii="Courier New" w:eastAsia="Courier New" w:hAnsi="Courier New" w:cs="Courier New"/>
        </w:rPr>
        <w:t xml:space="preserve"> </w:t>
      </w:r>
    </w:p>
    <w:p w14:paraId="199B74F8" w14:textId="2384CDE0" w:rsidR="00AF530A" w:rsidRDefault="00117AC4">
      <w:pPr>
        <w:pStyle w:val="Ttulo1"/>
      </w:pPr>
      <w:r>
        <w:t xml:space="preserve">AL JUZGADO DE PRIMERA INSTANCIA N? </w:t>
      </w:r>
      <w:r w:rsidR="00C15790">
        <w:t>…</w:t>
      </w:r>
      <w:r>
        <w:t xml:space="preserve"> DE CIUDAD REAL</w:t>
      </w:r>
    </w:p>
    <w:p w14:paraId="7BE31E44" w14:textId="4E0AA671" w:rsidR="00AF530A" w:rsidRDefault="00117AC4">
      <w:pPr>
        <w:spacing w:after="594"/>
        <w:ind w:left="7" w:firstLine="735"/>
      </w:pPr>
      <w:r>
        <w:t xml:space="preserve">DON </w:t>
      </w:r>
      <w:r w:rsidR="00C15790">
        <w:rPr>
          <w:rFonts w:ascii="Courier New" w:eastAsia="Courier New" w:hAnsi="Courier New" w:cs="Courier New"/>
        </w:rPr>
        <w:t>…</w:t>
      </w:r>
      <w:r w:rsidR="00C15790">
        <w:t xml:space="preserve">………………….., </w:t>
      </w:r>
      <w:r w:rsidR="00C15790">
        <w:rPr>
          <w:rFonts w:ascii="Courier New" w:eastAsia="Courier New" w:hAnsi="Courier New" w:cs="Courier New"/>
        </w:rPr>
        <w:t xml:space="preserve"> </w:t>
      </w:r>
      <w:r>
        <w:t xml:space="preserve">, Procurador de los Tribunales, actuando en nombre y representación de DOÑA </w:t>
      </w:r>
      <w:r w:rsidR="00C15790">
        <w:rPr>
          <w:rFonts w:ascii="Courier New" w:eastAsia="Courier New" w:hAnsi="Courier New" w:cs="Courier New"/>
        </w:rPr>
        <w:t>…</w:t>
      </w:r>
      <w:r w:rsidR="00C15790">
        <w:t xml:space="preserve">………………….., </w:t>
      </w:r>
      <w:r w:rsidR="00C15790">
        <w:rPr>
          <w:rFonts w:ascii="Courier New" w:eastAsia="Courier New" w:hAnsi="Courier New" w:cs="Courier New"/>
        </w:rPr>
        <w:t xml:space="preserve"> </w:t>
      </w:r>
      <w:r>
        <w:t xml:space="preserve">, según tengo </w:t>
      </w:r>
      <w:r>
        <w:rPr>
          <w:noProof/>
        </w:rPr>
        <w:drawing>
          <wp:inline distT="0" distB="0" distL="0" distR="0" wp14:anchorId="321B94DF" wp14:editId="672AF870">
            <wp:extent cx="4575" cy="4573"/>
            <wp:effectExtent l="0" t="0" r="0" b="0"/>
            <wp:docPr id="2191" name="Picture 2191"/>
            <wp:cNvGraphicFramePr/>
            <a:graphic xmlns:a="http://schemas.openxmlformats.org/drawingml/2006/main">
              <a:graphicData uri="http://schemas.openxmlformats.org/drawingml/2006/picture">
                <pic:pic xmlns:pic="http://schemas.openxmlformats.org/drawingml/2006/picture">
                  <pic:nvPicPr>
                    <pic:cNvPr id="2191" name="Picture 2191"/>
                    <pic:cNvPicPr/>
                  </pic:nvPicPr>
                  <pic:blipFill>
                    <a:blip r:embed="rId5"/>
                    <a:stretch>
                      <a:fillRect/>
                    </a:stretch>
                  </pic:blipFill>
                  <pic:spPr>
                    <a:xfrm>
                      <a:off x="0" y="0"/>
                      <a:ext cx="4575" cy="4573"/>
                    </a:xfrm>
                    <a:prstGeom prst="rect">
                      <a:avLst/>
                    </a:prstGeom>
                  </pic:spPr>
                </pic:pic>
              </a:graphicData>
            </a:graphic>
          </wp:inline>
        </w:drawing>
      </w:r>
      <w:r>
        <w:t>acreditado en los autos arriba marginados, ante el Juzgado comparezco y como más en Derecho proceda, DIGO:</w:t>
      </w:r>
    </w:p>
    <w:p w14:paraId="530CFE2E" w14:textId="77777777" w:rsidR="00AF530A" w:rsidRDefault="00117AC4">
      <w:pPr>
        <w:spacing w:after="295"/>
        <w:ind w:left="7" w:firstLine="713"/>
      </w:pPr>
      <w:r>
        <w:rPr>
          <w:u w:val="single" w:color="000000"/>
        </w:rPr>
        <w:t>PRIMERO</w:t>
      </w:r>
      <w:r>
        <w:t>.- Que mediante Diligencia de Ordenación de fecha 04 de Enero de 2017, notificada a esta parte con fecha 09 de Enero, se ha registrado Demanda de ejecución presentada por esta parte en relación a la Tasación de costas aprobada mediante Decreto de fecha 01 de Diciembre de 2016, y cuya firmeza se produjo mediante Diligencia de Ordenación de fecha 14 de Diciembre de 2016.</w:t>
      </w:r>
    </w:p>
    <w:p w14:paraId="347FFEB5" w14:textId="77777777" w:rsidR="00AF530A" w:rsidRDefault="00117AC4">
      <w:pPr>
        <w:spacing w:after="294"/>
        <w:ind w:left="7" w:firstLine="706"/>
      </w:pPr>
      <w:r>
        <w:t>Que en dicha Diligencia de Ordenación de fecha 04 de Enero de 2017, se informaba de que se había ingresado en la cuenta de consignaciones la cantidad reclamada en concepto de costas por importe de 2.526,60€.</w:t>
      </w:r>
    </w:p>
    <w:p w14:paraId="2D5B30FC" w14:textId="77777777" w:rsidR="00AF530A" w:rsidRDefault="00117AC4">
      <w:pPr>
        <w:spacing w:after="295" w:line="221" w:lineRule="auto"/>
        <w:ind w:left="7" w:right="7" w:firstLine="706"/>
      </w:pPr>
      <w:r>
        <w:rPr>
          <w:sz w:val="26"/>
          <w:u w:val="single" w:color="000000"/>
        </w:rPr>
        <w:t>SEGUNDO</w:t>
      </w:r>
      <w:r>
        <w:rPr>
          <w:sz w:val="26"/>
        </w:rPr>
        <w:t xml:space="preserve">.- Que al haberse consignado la cantidad objeto de demanda de ejecución con anterioridad a la presentación de la demanda ejecutiva, </w:t>
      </w:r>
      <w:r>
        <w:rPr>
          <w:sz w:val="26"/>
          <w:u w:val="single" w:color="000000"/>
        </w:rPr>
        <w:t>solicitamos se entregue mandamiento de pago por el importe de las costas consignadas, procediéndose al archivo de la presente demanda de ejecución sin más trámite</w:t>
      </w:r>
      <w:r>
        <w:rPr>
          <w:sz w:val="26"/>
        </w:rPr>
        <w:t>.</w:t>
      </w:r>
      <w:r>
        <w:rPr>
          <w:noProof/>
        </w:rPr>
        <w:drawing>
          <wp:inline distT="0" distB="0" distL="0" distR="0" wp14:anchorId="7689E130" wp14:editId="2290DBFC">
            <wp:extent cx="4575" cy="4574"/>
            <wp:effectExtent l="0" t="0" r="0" b="0"/>
            <wp:docPr id="2192" name="Picture 2192"/>
            <wp:cNvGraphicFramePr/>
            <a:graphic xmlns:a="http://schemas.openxmlformats.org/drawingml/2006/main">
              <a:graphicData uri="http://schemas.openxmlformats.org/drawingml/2006/picture">
                <pic:pic xmlns:pic="http://schemas.openxmlformats.org/drawingml/2006/picture">
                  <pic:nvPicPr>
                    <pic:cNvPr id="2192" name="Picture 2192"/>
                    <pic:cNvPicPr/>
                  </pic:nvPicPr>
                  <pic:blipFill>
                    <a:blip r:embed="rId6"/>
                    <a:stretch>
                      <a:fillRect/>
                    </a:stretch>
                  </pic:blipFill>
                  <pic:spPr>
                    <a:xfrm>
                      <a:off x="0" y="0"/>
                      <a:ext cx="4575" cy="4574"/>
                    </a:xfrm>
                    <a:prstGeom prst="rect">
                      <a:avLst/>
                    </a:prstGeom>
                  </pic:spPr>
                </pic:pic>
              </a:graphicData>
            </a:graphic>
          </wp:inline>
        </w:drawing>
      </w:r>
    </w:p>
    <w:p w14:paraId="1E72F51D" w14:textId="77777777" w:rsidR="00AF530A" w:rsidRDefault="00117AC4">
      <w:pPr>
        <w:spacing w:after="286"/>
        <w:ind w:left="738"/>
      </w:pPr>
      <w:r>
        <w:t>En su virtud, procede y</w:t>
      </w:r>
    </w:p>
    <w:p w14:paraId="3B320A8A" w14:textId="77777777" w:rsidR="00AF530A" w:rsidRDefault="00117AC4">
      <w:pPr>
        <w:spacing w:after="264"/>
        <w:ind w:left="7" w:firstLine="713"/>
      </w:pPr>
      <w:r>
        <w:t>SUPLICO AL JUZGADO: Que teniendo por presentado este escrito, se sirva admitirlo a trámite, teniendo por hechas las anteriores manifestaciones a los efectos oportunos, acordando haber lugar a lo en él solicitado.</w:t>
      </w:r>
    </w:p>
    <w:p w14:paraId="09CB2208" w14:textId="77777777" w:rsidR="00AF530A" w:rsidRDefault="00117AC4">
      <w:pPr>
        <w:spacing w:after="0" w:line="220" w:lineRule="auto"/>
        <w:ind w:left="1625" w:right="1653" w:firstLine="0"/>
        <w:jc w:val="center"/>
      </w:pPr>
      <w:r>
        <w:rPr>
          <w:noProof/>
        </w:rPr>
        <w:drawing>
          <wp:inline distT="0" distB="0" distL="0" distR="0" wp14:anchorId="2A541B9B" wp14:editId="77B3C09A">
            <wp:extent cx="4575" cy="4574"/>
            <wp:effectExtent l="0" t="0" r="0" b="0"/>
            <wp:docPr id="2193" name="Picture 2193"/>
            <wp:cNvGraphicFramePr/>
            <a:graphic xmlns:a="http://schemas.openxmlformats.org/drawingml/2006/main">
              <a:graphicData uri="http://schemas.openxmlformats.org/drawingml/2006/picture">
                <pic:pic xmlns:pic="http://schemas.openxmlformats.org/drawingml/2006/picture">
                  <pic:nvPicPr>
                    <pic:cNvPr id="2193" name="Picture 2193"/>
                    <pic:cNvPicPr/>
                  </pic:nvPicPr>
                  <pic:blipFill>
                    <a:blip r:embed="rId7"/>
                    <a:stretch>
                      <a:fillRect/>
                    </a:stretch>
                  </pic:blipFill>
                  <pic:spPr>
                    <a:xfrm>
                      <a:off x="0" y="0"/>
                      <a:ext cx="4575" cy="4574"/>
                    </a:xfrm>
                    <a:prstGeom prst="rect">
                      <a:avLst/>
                    </a:prstGeom>
                  </pic:spPr>
                </pic:pic>
              </a:graphicData>
            </a:graphic>
          </wp:inline>
        </w:drawing>
      </w:r>
      <w:r>
        <w:t>Es de hacer en Justicia, que respetuosamente pido, en CIUDAD REAL a 14 de ENERO de 2017</w:t>
      </w:r>
    </w:p>
    <w:p w14:paraId="237BC04C" w14:textId="77777777" w:rsidR="00C15790" w:rsidRDefault="00117AC4">
      <w:pPr>
        <w:tabs>
          <w:tab w:val="center" w:pos="5429"/>
        </w:tabs>
        <w:spacing w:after="0" w:line="259" w:lineRule="auto"/>
        <w:ind w:left="0" w:firstLine="0"/>
        <w:jc w:val="left"/>
        <w:rPr>
          <w:noProof/>
        </w:rPr>
      </w:pPr>
      <w:r>
        <w:rPr>
          <w:sz w:val="26"/>
        </w:rPr>
        <w:t>FDO/Ldo</w:t>
      </w:r>
    </w:p>
    <w:p w14:paraId="50E554D6" w14:textId="6E81A277" w:rsidR="00AF530A" w:rsidRDefault="00C15790">
      <w:pPr>
        <w:tabs>
          <w:tab w:val="center" w:pos="5429"/>
        </w:tabs>
        <w:spacing w:after="0" w:line="259" w:lineRule="auto"/>
        <w:ind w:left="0" w:firstLine="0"/>
        <w:jc w:val="left"/>
        <w:rPr>
          <w:sz w:val="26"/>
        </w:rPr>
      </w:pPr>
      <w:r>
        <w:rPr>
          <w:rFonts w:ascii="Courier New" w:eastAsia="Courier New" w:hAnsi="Courier New" w:cs="Courier New"/>
        </w:rPr>
        <w:t>…</w:t>
      </w:r>
      <w:r>
        <w:t xml:space="preserve">………………….., </w:t>
      </w:r>
      <w:r>
        <w:rPr>
          <w:rFonts w:ascii="Courier New" w:eastAsia="Courier New" w:hAnsi="Courier New" w:cs="Courier New"/>
        </w:rPr>
        <w:t xml:space="preserve"> </w:t>
      </w:r>
      <w:r w:rsidR="00117AC4">
        <w:rPr>
          <w:sz w:val="26"/>
        </w:rPr>
        <w:tab/>
        <w:t>FDO/Procurador</w:t>
      </w:r>
    </w:p>
    <w:p w14:paraId="7E42979B" w14:textId="77777777" w:rsidR="00C15790" w:rsidRDefault="00C15790">
      <w:pPr>
        <w:tabs>
          <w:tab w:val="center" w:pos="5429"/>
        </w:tabs>
        <w:spacing w:after="0" w:line="259" w:lineRule="auto"/>
        <w:ind w:left="0" w:firstLine="0"/>
        <w:jc w:val="left"/>
      </w:pPr>
    </w:p>
    <w:sectPr w:rsidR="00C15790">
      <w:pgSz w:w="11779" w:h="16927"/>
      <w:pgMar w:top="1440" w:right="1599" w:bottom="1440" w:left="16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0A"/>
    <w:rsid w:val="00117AC4"/>
    <w:rsid w:val="00AF530A"/>
    <w:rsid w:val="00C157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9F81"/>
  <w15:docId w15:val="{3EAA68DE-8F49-499B-98BC-57E7F612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24" w:hanging="10"/>
      <w:jc w:val="both"/>
    </w:pPr>
    <w:rPr>
      <w:rFonts w:ascii="Calibri" w:eastAsia="Calibri" w:hAnsi="Calibri" w:cs="Calibri"/>
      <w:color w:val="000000"/>
      <w:sz w:val="24"/>
    </w:rPr>
  </w:style>
  <w:style w:type="paragraph" w:styleId="Ttulo1">
    <w:name w:val="heading 1"/>
    <w:next w:val="Normal"/>
    <w:link w:val="Ttulo1Car"/>
    <w:uiPriority w:val="9"/>
    <w:qFormat/>
    <w:pPr>
      <w:keepNext/>
      <w:keepLines/>
      <w:spacing w:after="529"/>
      <w:ind w:left="7"/>
      <w:jc w:val="center"/>
      <w:outlineLvl w:val="0"/>
    </w:pPr>
    <w:rPr>
      <w:rFonts w:ascii="Calibri" w:eastAsia="Calibri" w:hAnsi="Calibri" w:cs="Calibri"/>
      <w:color w:val="000000"/>
      <w:sz w:val="26"/>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0"/>
      <w:sz w:val="2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1454</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Franco</dc:creator>
  <cp:keywords/>
  <cp:lastModifiedBy>lidia sanchez</cp:lastModifiedBy>
  <cp:revision>3</cp:revision>
  <dcterms:created xsi:type="dcterms:W3CDTF">2021-03-01T09:33:00Z</dcterms:created>
  <dcterms:modified xsi:type="dcterms:W3CDTF">2021-03-01T12:27:00Z</dcterms:modified>
</cp:coreProperties>
</file>