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4F2D6" w14:textId="77777777" w:rsidR="000D7F05" w:rsidRDefault="00571247">
      <w:pPr>
        <w:spacing w:after="0"/>
        <w:ind w:left="2" w:hanging="10"/>
        <w:rPr>
          <w:rFonts w:ascii="Courier New" w:eastAsia="Courier New" w:hAnsi="Courier New" w:cs="Courier New"/>
        </w:rPr>
      </w:pPr>
      <w:r>
        <w:rPr>
          <w:sz w:val="32"/>
        </w:rPr>
        <w:t>Juicio Verbal Civil n</w:t>
      </w:r>
      <w:r>
        <w:rPr>
          <w:sz w:val="32"/>
          <w:vertAlign w:val="superscript"/>
        </w:rPr>
        <w:t xml:space="preserve">o </w:t>
      </w:r>
      <w:r w:rsidR="000D7F05">
        <w:rPr>
          <w:rFonts w:ascii="Courier New" w:eastAsia="Courier New" w:hAnsi="Courier New" w:cs="Courier New"/>
        </w:rPr>
        <w:t>…</w:t>
      </w:r>
      <w:r w:rsidR="000D7F05">
        <w:rPr>
          <w:sz w:val="24"/>
        </w:rPr>
        <w:t xml:space="preserve">………………….., </w:t>
      </w:r>
      <w:r w:rsidR="000D7F05">
        <w:rPr>
          <w:rFonts w:ascii="Courier New" w:eastAsia="Courier New" w:hAnsi="Courier New" w:cs="Courier New"/>
        </w:rPr>
        <w:t xml:space="preserve"> </w:t>
      </w:r>
    </w:p>
    <w:p w14:paraId="59D04BED" w14:textId="4B2B1909" w:rsidR="000D724B" w:rsidRDefault="00571247">
      <w:pPr>
        <w:spacing w:after="0"/>
        <w:ind w:left="2" w:hanging="10"/>
      </w:pPr>
      <w:r>
        <w:rPr>
          <w:sz w:val="32"/>
        </w:rPr>
        <w:t xml:space="preserve">DDO: </w:t>
      </w:r>
      <w:r w:rsidR="000D7F05">
        <w:rPr>
          <w:sz w:val="32"/>
        </w:rPr>
        <w:t xml:space="preserve">……………………..,  </w:t>
      </w:r>
      <w:r>
        <w:rPr>
          <w:sz w:val="32"/>
        </w:rPr>
        <w:t xml:space="preserve"> S.A</w:t>
      </w:r>
    </w:p>
    <w:p w14:paraId="26FDB42B" w14:textId="470D5802" w:rsidR="000D724B" w:rsidRDefault="00571247">
      <w:pPr>
        <w:spacing w:after="0"/>
        <w:ind w:left="9" w:hanging="10"/>
      </w:pPr>
      <w:proofErr w:type="spellStart"/>
      <w:r>
        <w:rPr>
          <w:sz w:val="30"/>
        </w:rPr>
        <w:t>Proc</w:t>
      </w:r>
      <w:proofErr w:type="spellEnd"/>
      <w:r>
        <w:rPr>
          <w:sz w:val="30"/>
        </w:rPr>
        <w:t xml:space="preserve">. Contrario: </w:t>
      </w:r>
      <w:r w:rsidR="000D7F05">
        <w:rPr>
          <w:rFonts w:ascii="Courier New" w:eastAsia="Courier New" w:hAnsi="Courier New" w:cs="Courier New"/>
        </w:rPr>
        <w:t>…</w:t>
      </w:r>
      <w:r w:rsidR="000D7F05">
        <w:rPr>
          <w:sz w:val="24"/>
        </w:rPr>
        <w:t xml:space="preserve">………………….., </w:t>
      </w:r>
      <w:r w:rsidR="000D7F05">
        <w:rPr>
          <w:rFonts w:ascii="Courier New" w:eastAsia="Courier New" w:hAnsi="Courier New" w:cs="Courier New"/>
        </w:rPr>
        <w:t xml:space="preserve"> </w:t>
      </w:r>
    </w:p>
    <w:p w14:paraId="6DF58CC4" w14:textId="77777777" w:rsidR="000D724B" w:rsidRDefault="00571247">
      <w:pPr>
        <w:spacing w:after="0"/>
        <w:ind w:left="9" w:hanging="10"/>
      </w:pPr>
      <w:r>
        <w:rPr>
          <w:sz w:val="30"/>
        </w:rPr>
        <w:t>CIUDAD REAL</w:t>
      </w:r>
    </w:p>
    <w:p w14:paraId="00262F6C" w14:textId="07FC484C" w:rsidR="000D724B" w:rsidRDefault="00571247">
      <w:pPr>
        <w:spacing w:after="522"/>
        <w:ind w:left="14"/>
      </w:pPr>
      <w:r>
        <w:rPr>
          <w:sz w:val="24"/>
        </w:rPr>
        <w:t xml:space="preserve">M/REF: </w:t>
      </w:r>
      <w:r w:rsidR="000D7F05">
        <w:rPr>
          <w:rFonts w:ascii="Courier New" w:eastAsia="Courier New" w:hAnsi="Courier New" w:cs="Courier New"/>
        </w:rPr>
        <w:t>…</w:t>
      </w:r>
      <w:r w:rsidR="000D7F05">
        <w:rPr>
          <w:sz w:val="24"/>
        </w:rPr>
        <w:t xml:space="preserve">………………….., </w:t>
      </w:r>
      <w:r w:rsidR="000D7F05">
        <w:rPr>
          <w:rFonts w:ascii="Courier New" w:eastAsia="Courier New" w:hAnsi="Courier New" w:cs="Courier New"/>
        </w:rPr>
        <w:t xml:space="preserve"> </w:t>
      </w:r>
    </w:p>
    <w:p w14:paraId="53F5EB38" w14:textId="45E4B6C6" w:rsidR="000D724B" w:rsidRDefault="00571247">
      <w:pPr>
        <w:pStyle w:val="Ttulo1"/>
      </w:pPr>
      <w:r>
        <w:t xml:space="preserve">AL JUZGADO DE PRIMERA INSTANCIA N </w:t>
      </w:r>
      <w:r>
        <w:rPr>
          <w:vertAlign w:val="superscript"/>
        </w:rPr>
        <w:t xml:space="preserve">O </w:t>
      </w:r>
      <w:r w:rsidR="000D7F05">
        <w:t>….</w:t>
      </w:r>
      <w:r>
        <w:t xml:space="preserve"> DE CIUDAD REAL</w:t>
      </w:r>
    </w:p>
    <w:p w14:paraId="1C4DAAE6" w14:textId="015A1039" w:rsidR="000D724B" w:rsidRDefault="00571247">
      <w:pPr>
        <w:spacing w:after="547" w:line="216" w:lineRule="auto"/>
        <w:ind w:left="7" w:right="7" w:firstLine="538"/>
        <w:jc w:val="both"/>
      </w:pPr>
      <w:r>
        <w:rPr>
          <w:sz w:val="26"/>
        </w:rPr>
        <w:t xml:space="preserve">DON </w:t>
      </w:r>
      <w:r w:rsidR="000D7F05">
        <w:rPr>
          <w:sz w:val="26"/>
        </w:rPr>
        <w:t xml:space="preserve">……………………..,  </w:t>
      </w:r>
      <w:r>
        <w:rPr>
          <w:sz w:val="26"/>
        </w:rPr>
        <w:t xml:space="preserve">, Procurador de los Tribunales, actuando en nombre y representación de DOÑA </w:t>
      </w:r>
      <w:r w:rsidR="000D7F05">
        <w:rPr>
          <w:sz w:val="26"/>
        </w:rPr>
        <w:t xml:space="preserve">……………………..,  </w:t>
      </w:r>
      <w:r>
        <w:rPr>
          <w:sz w:val="26"/>
        </w:rPr>
        <w:t>, según tengo acreditado en los autos arriba marginados, ante el Juzgado comparezco y como más en Derecho proceda, DIGO:</w:t>
      </w:r>
    </w:p>
    <w:p w14:paraId="6AA1FC77" w14:textId="77777777" w:rsidR="000D724B" w:rsidRDefault="00571247">
      <w:pPr>
        <w:spacing w:after="280" w:line="216" w:lineRule="auto"/>
        <w:ind w:left="7" w:right="7" w:firstLine="538"/>
        <w:jc w:val="both"/>
      </w:pPr>
      <w:r>
        <w:rPr>
          <w:sz w:val="26"/>
        </w:rPr>
        <w:t>Que por medio del presente escrito interesa al derecho de ésta parte se proceda por el Sr. Secretario a practicar la TASACION DE COSTAS, acompañando a estos efectos Minuta del Letrado de mi parte y nota de derechos y suplidos del Procurador que suscribe.</w:t>
      </w:r>
    </w:p>
    <w:p w14:paraId="635F42EF" w14:textId="77777777" w:rsidR="000D724B" w:rsidRDefault="00571247">
      <w:pPr>
        <w:spacing w:after="244" w:line="216" w:lineRule="auto"/>
        <w:ind w:left="43" w:firstLine="512"/>
      </w:pPr>
      <w:r>
        <w:rPr>
          <w:sz w:val="28"/>
        </w:rPr>
        <w:t xml:space="preserve">Asimismo, </w:t>
      </w:r>
      <w:r>
        <w:rPr>
          <w:sz w:val="28"/>
          <w:u w:val="single" w:color="000000"/>
        </w:rPr>
        <w:t>esta parte muestra su conformidad con la LIQUIDACION DE INTERESES</w:t>
      </w:r>
      <w:r>
        <w:rPr>
          <w:sz w:val="28"/>
        </w:rPr>
        <w:t xml:space="preserve"> practicada de contrario por importe de </w:t>
      </w:r>
      <w:r>
        <w:rPr>
          <w:sz w:val="28"/>
          <w:u w:val="single" w:color="000000"/>
        </w:rPr>
        <w:t>1.115 50€</w:t>
      </w:r>
      <w:r>
        <w:rPr>
          <w:sz w:val="28"/>
        </w:rPr>
        <w:t>.</w:t>
      </w:r>
    </w:p>
    <w:p w14:paraId="5897C5A1" w14:textId="77777777" w:rsidR="000D724B" w:rsidRDefault="00571247">
      <w:pPr>
        <w:spacing w:after="192" w:line="216" w:lineRule="auto"/>
        <w:ind w:left="584" w:right="7"/>
        <w:jc w:val="both"/>
      </w:pPr>
      <w:r>
        <w:rPr>
          <w:sz w:val="26"/>
        </w:rPr>
        <w:t>En su virtud, procede y</w:t>
      </w:r>
    </w:p>
    <w:p w14:paraId="5185A687" w14:textId="77777777" w:rsidR="000D724B" w:rsidRDefault="00571247">
      <w:pPr>
        <w:spacing w:after="514" w:line="216" w:lineRule="auto"/>
        <w:ind w:left="7" w:right="7" w:firstLine="538"/>
        <w:jc w:val="both"/>
      </w:pPr>
      <w:r>
        <w:rPr>
          <w:sz w:val="26"/>
        </w:rPr>
        <w:t>SUPLICO AL JUZGADO, tenga por presentado éste escrito y por hechas las anteriores manifestaciones a los efectos legales oportunos.</w:t>
      </w:r>
    </w:p>
    <w:p w14:paraId="0F52583F" w14:textId="77777777" w:rsidR="000D724B" w:rsidRDefault="00571247">
      <w:pPr>
        <w:spacing w:after="1118" w:line="216" w:lineRule="auto"/>
        <w:ind w:left="1401" w:right="1344"/>
        <w:jc w:val="center"/>
      </w:pPr>
      <w:r>
        <w:rPr>
          <w:sz w:val="28"/>
        </w:rPr>
        <w:t>Es de hacer en Justicia, que respetuosamente pido, en CIUDAD REAL a 24 de JUNIO de 2016</w:t>
      </w:r>
    </w:p>
    <w:p w14:paraId="65101C23" w14:textId="71C396AB" w:rsidR="000D724B" w:rsidRDefault="00571247">
      <w:pPr>
        <w:tabs>
          <w:tab w:val="center" w:pos="6578"/>
        </w:tabs>
        <w:spacing w:after="0"/>
      </w:pPr>
      <w:r>
        <w:rPr>
          <w:sz w:val="28"/>
        </w:rPr>
        <w:t>FDO/L o</w:t>
      </w:r>
      <w:r>
        <w:rPr>
          <w:sz w:val="28"/>
        </w:rPr>
        <w:tab/>
        <w:t>FDO/Procurador</w:t>
      </w:r>
    </w:p>
    <w:p w14:paraId="36144DD9" w14:textId="5E30EF98" w:rsidR="000D724B" w:rsidRDefault="00571247">
      <w:pPr>
        <w:pStyle w:val="Ttulo1"/>
        <w:tabs>
          <w:tab w:val="center" w:pos="1787"/>
          <w:tab w:val="right" w:pos="8573"/>
        </w:tabs>
        <w:spacing w:after="0"/>
        <w:ind w:right="0"/>
        <w:jc w:val="left"/>
      </w:pPr>
      <w:r>
        <w:rPr>
          <w:sz w:val="66"/>
          <w:u w:val="none"/>
        </w:rPr>
        <w:tab/>
      </w:r>
      <w:r w:rsidR="000D7F05">
        <w:rPr>
          <w:rFonts w:ascii="Courier New" w:eastAsia="Courier New" w:hAnsi="Courier New" w:cs="Courier New"/>
        </w:rPr>
        <w:t>…</w:t>
      </w:r>
      <w:r w:rsidR="000D7F05">
        <w:rPr>
          <w:sz w:val="24"/>
        </w:rPr>
        <w:t xml:space="preserve">………………….., </w:t>
      </w:r>
      <w:r w:rsidR="000D7F05">
        <w:rPr>
          <w:rFonts w:ascii="Courier New" w:eastAsia="Courier New" w:hAnsi="Courier New" w:cs="Courier New"/>
        </w:rPr>
        <w:t xml:space="preserve"> </w:t>
      </w:r>
      <w:r>
        <w:rPr>
          <w:sz w:val="66"/>
          <w:u w:val="none"/>
        </w:rPr>
        <w:tab/>
      </w:r>
    </w:p>
    <w:p w14:paraId="43FB3D39" w14:textId="77777777" w:rsidR="000D724B" w:rsidRDefault="00571247">
      <w:pPr>
        <w:spacing w:after="0"/>
        <w:ind w:left="951"/>
      </w:pPr>
      <w:r>
        <w:rPr>
          <w:sz w:val="18"/>
        </w:rPr>
        <w:t>Abogados Consultores</w:t>
      </w:r>
    </w:p>
    <w:p w14:paraId="186880D0" w14:textId="0DF13529" w:rsidR="000D724B" w:rsidRDefault="00571247">
      <w:pPr>
        <w:spacing w:after="702"/>
        <w:ind w:right="94"/>
        <w:jc w:val="right"/>
      </w:pPr>
      <w:r>
        <w:rPr>
          <w:sz w:val="16"/>
        </w:rPr>
        <w:t xml:space="preserve">Bufete </w:t>
      </w:r>
      <w:r w:rsidR="000D7F05">
        <w:rPr>
          <w:rFonts w:ascii="Courier New" w:eastAsia="Courier New" w:hAnsi="Courier New" w:cs="Courier New"/>
        </w:rPr>
        <w:t>…</w:t>
      </w:r>
      <w:r w:rsidR="000D7F05">
        <w:rPr>
          <w:sz w:val="24"/>
        </w:rPr>
        <w:t xml:space="preserve">………………….., </w:t>
      </w:r>
      <w:r w:rsidR="000D7F05">
        <w:rPr>
          <w:rFonts w:ascii="Courier New" w:eastAsia="Courier New" w:hAnsi="Courier New" w:cs="Courier New"/>
        </w:rPr>
        <w:t xml:space="preserve"> </w:t>
      </w:r>
    </w:p>
    <w:p w14:paraId="7C225B83" w14:textId="77777777" w:rsidR="000D724B" w:rsidRDefault="00571247">
      <w:pPr>
        <w:spacing w:after="353"/>
        <w:ind w:left="29" w:right="-36"/>
      </w:pPr>
      <w:r>
        <w:rPr>
          <w:noProof/>
        </w:rPr>
        <mc:AlternateContent>
          <mc:Choice Requires="wpg">
            <w:drawing>
              <wp:inline distT="0" distB="0" distL="0" distR="0" wp14:anchorId="0A61680B" wp14:editId="55E122AB">
                <wp:extent cx="5462301" cy="9148"/>
                <wp:effectExtent l="0" t="0" r="0" b="0"/>
                <wp:docPr id="6162" name="Group 6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2301" cy="9148"/>
                          <a:chOff x="0" y="0"/>
                          <a:chExt cx="5462301" cy="9148"/>
                        </a:xfrm>
                      </wpg:grpSpPr>
                      <wps:wsp>
                        <wps:cNvPr id="6161" name="Shape 6161"/>
                        <wps:cNvSpPr/>
                        <wps:spPr>
                          <a:xfrm>
                            <a:off x="0" y="0"/>
                            <a:ext cx="5462301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2301" h="9148">
                                <a:moveTo>
                                  <a:pt x="0" y="4574"/>
                                </a:moveTo>
                                <a:lnTo>
                                  <a:pt x="5462301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62" style="width:430.102pt;height:0.720306pt;mso-position-horizontal-relative:char;mso-position-vertical-relative:line" coordsize="54623,91">
                <v:shape id="Shape 6161" style="position:absolute;width:54623;height:91;left:0;top:0;" coordsize="5462301,9148" path="m0,4574l5462301,4574">
                  <v:stroke weight="0.72030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8841CF1" w14:textId="0D43A7F5" w:rsidR="000D724B" w:rsidRDefault="00571247" w:rsidP="000D7F05">
      <w:pPr>
        <w:spacing w:after="190" w:line="251" w:lineRule="auto"/>
        <w:ind w:left="75" w:hanging="10"/>
        <w:jc w:val="both"/>
      </w:pPr>
      <w:r>
        <w:rPr>
          <w:sz w:val="20"/>
        </w:rPr>
        <w:t xml:space="preserve">FAC. PROFORMA: </w:t>
      </w:r>
      <w:r w:rsidR="000D7F05">
        <w:rPr>
          <w:rFonts w:ascii="Courier New" w:eastAsia="Courier New" w:hAnsi="Courier New" w:cs="Courier New"/>
        </w:rPr>
        <w:t>…</w:t>
      </w:r>
      <w:r w:rsidR="000D7F05">
        <w:rPr>
          <w:sz w:val="24"/>
        </w:rPr>
        <w:t xml:space="preserve">………………….., </w:t>
      </w:r>
      <w:r w:rsidR="000D7F05">
        <w:rPr>
          <w:rFonts w:ascii="Courier New" w:eastAsia="Courier New" w:hAnsi="Courier New" w:cs="Courier New"/>
        </w:rPr>
        <w:t xml:space="preserve"> </w:t>
      </w:r>
      <w:r w:rsidR="000D7F05">
        <w:rPr>
          <w:sz w:val="20"/>
        </w:rPr>
        <w:t xml:space="preserve">……………………..,  </w:t>
      </w:r>
    </w:p>
    <w:p w14:paraId="1A00AE2B" w14:textId="77777777" w:rsidR="000D7F05" w:rsidRDefault="00571247" w:rsidP="000D7F05">
      <w:pPr>
        <w:spacing w:after="0"/>
        <w:ind w:left="10" w:right="-8" w:hanging="10"/>
        <w:jc w:val="right"/>
        <w:rPr>
          <w:rFonts w:ascii="Courier New" w:eastAsia="Courier New" w:hAnsi="Courier New" w:cs="Courier New"/>
        </w:rPr>
      </w:pPr>
      <w:proofErr w:type="spellStart"/>
      <w:r>
        <w:rPr>
          <w:sz w:val="20"/>
        </w:rPr>
        <w:t>Nif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Cif</w:t>
      </w:r>
      <w:proofErr w:type="spellEnd"/>
      <w:r>
        <w:rPr>
          <w:sz w:val="20"/>
        </w:rPr>
        <w:t xml:space="preserve">: </w:t>
      </w:r>
      <w:r w:rsidR="000D7F05">
        <w:rPr>
          <w:rFonts w:ascii="Courier New" w:eastAsia="Courier New" w:hAnsi="Courier New" w:cs="Courier New"/>
        </w:rPr>
        <w:t>…</w:t>
      </w:r>
      <w:r w:rsidR="000D7F05">
        <w:rPr>
          <w:sz w:val="24"/>
        </w:rPr>
        <w:t xml:space="preserve">………………….., </w:t>
      </w:r>
      <w:r w:rsidR="000D7F05">
        <w:rPr>
          <w:rFonts w:ascii="Courier New" w:eastAsia="Courier New" w:hAnsi="Courier New" w:cs="Courier New"/>
        </w:rPr>
        <w:t xml:space="preserve"> </w:t>
      </w:r>
    </w:p>
    <w:p w14:paraId="599FCB69" w14:textId="725FF53F" w:rsidR="000D724B" w:rsidRDefault="00571247" w:rsidP="000D7F05">
      <w:pPr>
        <w:spacing w:after="0"/>
        <w:ind w:left="10" w:right="-8" w:hanging="10"/>
        <w:jc w:val="right"/>
      </w:pPr>
      <w:r>
        <w:rPr>
          <w:sz w:val="20"/>
        </w:rPr>
        <w:t xml:space="preserve">C/ </w:t>
      </w:r>
      <w:r w:rsidR="000D7F05">
        <w:rPr>
          <w:rFonts w:ascii="Courier New" w:eastAsia="Courier New" w:hAnsi="Courier New" w:cs="Courier New"/>
        </w:rPr>
        <w:t>…</w:t>
      </w:r>
      <w:r w:rsidR="000D7F05">
        <w:rPr>
          <w:sz w:val="24"/>
        </w:rPr>
        <w:t xml:space="preserve">………………….., </w:t>
      </w:r>
      <w:r w:rsidR="000D7F05">
        <w:rPr>
          <w:rFonts w:ascii="Courier New" w:eastAsia="Courier New" w:hAnsi="Courier New" w:cs="Courier New"/>
        </w:rPr>
        <w:t xml:space="preserve"> </w:t>
      </w:r>
      <w:r>
        <w:rPr>
          <w:sz w:val="20"/>
          <w:u w:val="single" w:color="000000"/>
        </w:rPr>
        <w:t>Ciudad Real</w:t>
      </w:r>
    </w:p>
    <w:p w14:paraId="624B50DC" w14:textId="77777777" w:rsidR="000D724B" w:rsidRDefault="00571247">
      <w:pPr>
        <w:spacing w:after="4" w:line="251" w:lineRule="auto"/>
        <w:ind w:left="139" w:hanging="10"/>
        <w:jc w:val="both"/>
      </w:pPr>
      <w:r>
        <w:rPr>
          <w:sz w:val="20"/>
        </w:rPr>
        <w:lastRenderedPageBreak/>
        <w:t>CIUDAD REAL, a 24/06/2016</w:t>
      </w:r>
    </w:p>
    <w:p w14:paraId="7E6A0054" w14:textId="7BC3A668" w:rsidR="000D724B" w:rsidRDefault="00571247">
      <w:pPr>
        <w:spacing w:after="265" w:line="251" w:lineRule="auto"/>
        <w:ind w:left="139" w:hanging="10"/>
        <w:jc w:val="both"/>
      </w:pPr>
      <w:proofErr w:type="spellStart"/>
      <w:r>
        <w:rPr>
          <w:sz w:val="20"/>
        </w:rPr>
        <w:t>Expte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</w:t>
      </w:r>
      <w:proofErr w:type="spellEnd"/>
      <w:r>
        <w:rPr>
          <w:sz w:val="20"/>
        </w:rPr>
        <w:t xml:space="preserve"> </w:t>
      </w:r>
      <w:r w:rsidR="000D7F05">
        <w:rPr>
          <w:rFonts w:ascii="Courier New" w:eastAsia="Courier New" w:hAnsi="Courier New" w:cs="Courier New"/>
        </w:rPr>
        <w:t>…</w:t>
      </w:r>
      <w:r w:rsidR="000D7F05">
        <w:rPr>
          <w:sz w:val="24"/>
        </w:rPr>
        <w:t xml:space="preserve">………………….., </w:t>
      </w:r>
      <w:r w:rsidR="000D7F05">
        <w:rPr>
          <w:rFonts w:ascii="Courier New" w:eastAsia="Courier New" w:hAnsi="Courier New" w:cs="Courier New"/>
        </w:rPr>
        <w:t xml:space="preserve"> </w:t>
      </w:r>
    </w:p>
    <w:p w14:paraId="439B92BF" w14:textId="71EDC900" w:rsidR="000D724B" w:rsidRDefault="00571247">
      <w:pPr>
        <w:spacing w:after="4" w:line="251" w:lineRule="auto"/>
        <w:ind w:left="129" w:firstLine="641"/>
        <w:jc w:val="both"/>
      </w:pPr>
      <w:r>
        <w:rPr>
          <w:sz w:val="20"/>
        </w:rPr>
        <w:t xml:space="preserve">Factura de Honorarios que presenta el abogado que suscribe, perteneciente a esta firma profesional, por su actuación en los autos de Juicio Verbal Civil </w:t>
      </w:r>
      <w:r w:rsidR="000D7F05">
        <w:rPr>
          <w:rFonts w:ascii="Courier New" w:eastAsia="Courier New" w:hAnsi="Courier New" w:cs="Courier New"/>
        </w:rPr>
        <w:t>…</w:t>
      </w:r>
      <w:r w:rsidR="000D7F05">
        <w:rPr>
          <w:sz w:val="24"/>
        </w:rPr>
        <w:t xml:space="preserve">………………….., </w:t>
      </w:r>
      <w:r w:rsidR="000D7F05">
        <w:rPr>
          <w:rFonts w:ascii="Courier New" w:eastAsia="Courier New" w:hAnsi="Courier New" w:cs="Courier New"/>
        </w:rPr>
        <w:t xml:space="preserve"> </w:t>
      </w:r>
      <w:r>
        <w:rPr>
          <w:sz w:val="20"/>
        </w:rPr>
        <w:t xml:space="preserve">que, a instancia de </w:t>
      </w:r>
      <w:r w:rsidR="000D7F05">
        <w:rPr>
          <w:sz w:val="20"/>
        </w:rPr>
        <w:t xml:space="preserve">……………………..,  </w:t>
      </w:r>
      <w:r>
        <w:rPr>
          <w:sz w:val="20"/>
        </w:rPr>
        <w:t xml:space="preserve">, se tramitó en el JUZGADO DE PRIMERA INSTANCIA N? </w:t>
      </w:r>
      <w:r w:rsidR="000D7F05">
        <w:rPr>
          <w:sz w:val="20"/>
        </w:rPr>
        <w:t>….</w:t>
      </w:r>
      <w:r>
        <w:rPr>
          <w:sz w:val="20"/>
        </w:rPr>
        <w:t xml:space="preserve"> DE CIUDAD REAL contra </w:t>
      </w:r>
      <w:r w:rsidR="000D7F05">
        <w:rPr>
          <w:sz w:val="20"/>
        </w:rPr>
        <w:t xml:space="preserve">……………………..,  </w:t>
      </w:r>
    </w:p>
    <w:tbl>
      <w:tblPr>
        <w:tblStyle w:val="TableGrid"/>
        <w:tblpPr w:vertAnchor="text" w:tblpX="72" w:tblpY="735"/>
        <w:tblOverlap w:val="never"/>
        <w:tblW w:w="8451" w:type="dxa"/>
        <w:tblInd w:w="0" w:type="dxa"/>
        <w:tblLook w:val="04A0" w:firstRow="1" w:lastRow="0" w:firstColumn="1" w:lastColumn="0" w:noHBand="0" w:noVBand="1"/>
      </w:tblPr>
      <w:tblGrid>
        <w:gridCol w:w="6362"/>
        <w:gridCol w:w="2089"/>
      </w:tblGrid>
      <w:tr w:rsidR="000D724B" w14:paraId="3D5F263B" w14:textId="77777777">
        <w:trPr>
          <w:trHeight w:val="200"/>
        </w:trPr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</w:tcPr>
          <w:p w14:paraId="42598985" w14:textId="77777777" w:rsidR="000D724B" w:rsidRDefault="00571247">
            <w:r>
              <w:rPr>
                <w:sz w:val="20"/>
              </w:rPr>
              <w:t>Honorarios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7FFD8EE0" w14:textId="77777777" w:rsidR="000D724B" w:rsidRDefault="000D724B"/>
        </w:tc>
      </w:tr>
      <w:tr w:rsidR="000D724B" w14:paraId="21D967BC" w14:textId="77777777">
        <w:trPr>
          <w:trHeight w:val="252"/>
        </w:trPr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</w:tcPr>
          <w:p w14:paraId="064A6CD8" w14:textId="77777777" w:rsidR="000D724B" w:rsidRDefault="00571247">
            <w:pPr>
              <w:ind w:left="7"/>
            </w:pPr>
            <w:r>
              <w:rPr>
                <w:sz w:val="20"/>
              </w:rPr>
              <w:t>MODULO ORIENTADOR (con IPC actualizado)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703E51EA" w14:textId="77777777" w:rsidR="000D724B" w:rsidRDefault="00571247">
            <w:pPr>
              <w:jc w:val="right"/>
            </w:pPr>
            <w:r>
              <w:rPr>
                <w:sz w:val="20"/>
              </w:rPr>
              <w:t>527,00</w:t>
            </w:r>
          </w:p>
        </w:tc>
      </w:tr>
      <w:tr w:rsidR="000D724B" w14:paraId="09614FB8" w14:textId="77777777">
        <w:trPr>
          <w:trHeight w:val="275"/>
        </w:trPr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</w:tcPr>
          <w:p w14:paraId="2C6D562A" w14:textId="77777777" w:rsidR="000D724B" w:rsidRDefault="00571247">
            <w:r>
              <w:rPr>
                <w:sz w:val="20"/>
              </w:rPr>
              <w:t>POR PERIODO EXPOSITIVO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798F4BF1" w14:textId="77777777" w:rsidR="000D724B" w:rsidRDefault="00571247">
            <w:pPr>
              <w:jc w:val="right"/>
            </w:pPr>
            <w:r>
              <w:rPr>
                <w:sz w:val="20"/>
              </w:rPr>
              <w:t>765,06</w:t>
            </w:r>
          </w:p>
        </w:tc>
      </w:tr>
      <w:tr w:rsidR="000D724B" w14:paraId="4505B9FB" w14:textId="77777777">
        <w:trPr>
          <w:trHeight w:val="218"/>
        </w:trPr>
        <w:tc>
          <w:tcPr>
            <w:tcW w:w="6361" w:type="dxa"/>
            <w:tcBorders>
              <w:top w:val="nil"/>
              <w:left w:val="nil"/>
              <w:bottom w:val="nil"/>
              <w:right w:val="nil"/>
            </w:tcBorders>
          </w:tcPr>
          <w:p w14:paraId="753C005C" w14:textId="77777777" w:rsidR="000D724B" w:rsidRDefault="00571247">
            <w:r>
              <w:rPr>
                <w:sz w:val="20"/>
              </w:rPr>
              <w:t>POR JUICIO</w:t>
            </w: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</w:tcPr>
          <w:p w14:paraId="19E6C44F" w14:textId="77777777" w:rsidR="000D724B" w:rsidRDefault="00571247">
            <w:pPr>
              <w:jc w:val="right"/>
            </w:pPr>
            <w:r>
              <w:rPr>
                <w:sz w:val="20"/>
              </w:rPr>
              <w:t>510,04</w:t>
            </w:r>
          </w:p>
        </w:tc>
      </w:tr>
    </w:tbl>
    <w:p w14:paraId="07BC9D44" w14:textId="4A4503A1" w:rsidR="000D724B" w:rsidRDefault="00571247" w:rsidP="000D7F05">
      <w:pPr>
        <w:spacing w:after="583" w:line="251" w:lineRule="auto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8FBEE8F" wp14:editId="33FBC821">
            <wp:simplePos x="0" y="0"/>
            <wp:positionH relativeFrom="column">
              <wp:posOffset>32022</wp:posOffset>
            </wp:positionH>
            <wp:positionV relativeFrom="paragraph">
              <wp:posOffset>983398</wp:posOffset>
            </wp:positionV>
            <wp:extent cx="4575" cy="4574"/>
            <wp:effectExtent l="0" t="0" r="0" b="0"/>
            <wp:wrapSquare wrapText="bothSides"/>
            <wp:docPr id="3378" name="Picture 33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8" name="Picture 337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7F05">
        <w:rPr>
          <w:sz w:val="20"/>
        </w:rPr>
        <w:t xml:space="preserve"> </w:t>
      </w:r>
      <w:r>
        <w:rPr>
          <w:sz w:val="20"/>
        </w:rPr>
        <w:t>S.A.</w:t>
      </w:r>
    </w:p>
    <w:p w14:paraId="69E9ED54" w14:textId="77777777" w:rsidR="000D724B" w:rsidRDefault="00571247">
      <w:pPr>
        <w:spacing w:before="341" w:after="240"/>
        <w:ind w:left="10" w:right="-8" w:hanging="10"/>
        <w:jc w:val="right"/>
      </w:pPr>
      <w:r>
        <w:rPr>
          <w:sz w:val="20"/>
        </w:rPr>
        <w:t>Total Honorarios: 1.802,10</w:t>
      </w:r>
    </w:p>
    <w:p w14:paraId="4E428F20" w14:textId="77777777" w:rsidR="000D724B" w:rsidRDefault="00571247">
      <w:pPr>
        <w:tabs>
          <w:tab w:val="right" w:pos="8573"/>
        </w:tabs>
        <w:spacing w:after="297" w:line="251" w:lineRule="auto"/>
      </w:pPr>
      <w:r>
        <w:rPr>
          <w:sz w:val="20"/>
        </w:rPr>
        <w:t>I.V.A. 21% sobre Honorarios</w:t>
      </w:r>
      <w:r>
        <w:rPr>
          <w:sz w:val="20"/>
        </w:rPr>
        <w:tab/>
        <w:t>378,44</w:t>
      </w:r>
    </w:p>
    <w:p w14:paraId="6A798FC5" w14:textId="77777777" w:rsidR="000D724B" w:rsidRDefault="00571247">
      <w:pPr>
        <w:tabs>
          <w:tab w:val="right" w:pos="8573"/>
        </w:tabs>
        <w:spacing w:after="768" w:line="251" w:lineRule="auto"/>
      </w:pPr>
      <w:r>
        <w:rPr>
          <w:sz w:val="20"/>
        </w:rPr>
        <w:t>Total Minuta (</w:t>
      </w:r>
      <w:proofErr w:type="spellStart"/>
      <w:r>
        <w:rPr>
          <w:sz w:val="20"/>
        </w:rPr>
        <w:t>s.e.u.o</w:t>
      </w:r>
      <w:proofErr w:type="spellEnd"/>
      <w:r>
        <w:rPr>
          <w:sz w:val="20"/>
        </w:rPr>
        <w:t>.)</w:t>
      </w:r>
      <w:r>
        <w:rPr>
          <w:sz w:val="20"/>
        </w:rPr>
        <w:tab/>
        <w:t>2.180,54</w:t>
      </w:r>
    </w:p>
    <w:p w14:paraId="548D6DE7" w14:textId="77777777" w:rsidR="000D724B" w:rsidRDefault="00571247">
      <w:pPr>
        <w:tabs>
          <w:tab w:val="right" w:pos="8573"/>
        </w:tabs>
        <w:spacing w:after="220" w:line="251" w:lineRule="auto"/>
      </w:pPr>
      <w:r>
        <w:rPr>
          <w:sz w:val="20"/>
        </w:rPr>
        <w:t>Líquido a n/ favor (</w:t>
      </w:r>
      <w:proofErr w:type="spellStart"/>
      <w:r>
        <w:rPr>
          <w:sz w:val="20"/>
        </w:rPr>
        <w:t>s.e.u.o</w:t>
      </w:r>
      <w:proofErr w:type="spellEnd"/>
      <w:r>
        <w:rPr>
          <w:sz w:val="20"/>
        </w:rPr>
        <w:t>.)</w:t>
      </w:r>
      <w:r>
        <w:rPr>
          <w:sz w:val="20"/>
        </w:rPr>
        <w:tab/>
        <w:t>2.180,54</w:t>
      </w:r>
    </w:p>
    <w:p w14:paraId="50BE21FD" w14:textId="4A3C0D08" w:rsidR="000D724B" w:rsidRDefault="00571247">
      <w:pPr>
        <w:spacing w:after="4" w:line="251" w:lineRule="auto"/>
        <w:ind w:left="65" w:firstLine="1088"/>
        <w:jc w:val="both"/>
      </w:pPr>
      <w:r>
        <w:rPr>
          <w:sz w:val="20"/>
        </w:rPr>
        <w:t xml:space="preserve">Los honorarios ascienden a nuestro </w:t>
      </w:r>
      <w:proofErr w:type="spellStart"/>
      <w:r>
        <w:rPr>
          <w:sz w:val="20"/>
        </w:rPr>
        <w:t>fav</w:t>
      </w:r>
      <w:proofErr w:type="spellEnd"/>
      <w:r>
        <w:rPr>
          <w:sz w:val="20"/>
        </w:rPr>
        <w:t xml:space="preserve"> la cantidad 2.180,54 de Euros, </w:t>
      </w:r>
      <w:proofErr w:type="spellStart"/>
      <w:r>
        <w:rPr>
          <w:sz w:val="20"/>
        </w:rPr>
        <w:t>s.e.u.o</w:t>
      </w:r>
      <w:proofErr w:type="spellEnd"/>
      <w:r>
        <w:rPr>
          <w:sz w:val="20"/>
        </w:rPr>
        <w:t xml:space="preserve">. Dicho importe deberá ser abonado en la </w:t>
      </w:r>
      <w:proofErr w:type="spellStart"/>
      <w:r>
        <w:rPr>
          <w:sz w:val="20"/>
        </w:rPr>
        <w:t>c.c.c</w:t>
      </w:r>
      <w:proofErr w:type="spellEnd"/>
      <w:r>
        <w:rPr>
          <w:sz w:val="20"/>
        </w:rPr>
        <w:t xml:space="preserve">. BANCO POPULAR </w:t>
      </w:r>
      <w:r w:rsidR="000D7F05">
        <w:rPr>
          <w:rFonts w:ascii="Courier New" w:eastAsia="Courier New" w:hAnsi="Courier New" w:cs="Courier New"/>
        </w:rPr>
        <w:t>…</w:t>
      </w:r>
      <w:r w:rsidR="000D7F05">
        <w:rPr>
          <w:sz w:val="24"/>
        </w:rPr>
        <w:t xml:space="preserve">………………….., </w:t>
      </w:r>
      <w:r w:rsidR="000D7F05">
        <w:rPr>
          <w:rFonts w:ascii="Courier New" w:eastAsia="Courier New" w:hAnsi="Courier New" w:cs="Courier New"/>
        </w:rPr>
        <w:t xml:space="preserve"> </w:t>
      </w:r>
    </w:p>
    <w:p w14:paraId="06BD3525" w14:textId="77777777" w:rsidR="000D7F05" w:rsidRDefault="000D7F05">
      <w:pPr>
        <w:spacing w:after="0" w:line="232" w:lineRule="auto"/>
        <w:ind w:left="1458" w:right="1282" w:hanging="132"/>
        <w:jc w:val="center"/>
        <w:rPr>
          <w:sz w:val="20"/>
        </w:rPr>
      </w:pPr>
    </w:p>
    <w:p w14:paraId="6B70120B" w14:textId="1759D470" w:rsidR="000D724B" w:rsidRDefault="00571247">
      <w:pPr>
        <w:spacing w:after="0" w:line="232" w:lineRule="auto"/>
        <w:ind w:left="1458" w:right="1282" w:hanging="132"/>
        <w:jc w:val="center"/>
      </w:pPr>
      <w:r>
        <w:rPr>
          <w:sz w:val="18"/>
        </w:rPr>
        <w:t>Avda. Rey Santo n</w:t>
      </w:r>
      <w:r>
        <w:rPr>
          <w:sz w:val="18"/>
          <w:vertAlign w:val="superscript"/>
        </w:rPr>
        <w:t xml:space="preserve">o </w:t>
      </w:r>
      <w:r>
        <w:rPr>
          <w:sz w:val="18"/>
          <w:vertAlign w:val="superscript"/>
        </w:rPr>
        <w:tab/>
      </w:r>
      <w:r>
        <w:rPr>
          <w:sz w:val="18"/>
        </w:rPr>
        <w:t xml:space="preserve">Pita. </w:t>
      </w:r>
      <w:r w:rsidR="000D7F05">
        <w:rPr>
          <w:rFonts w:ascii="Courier New" w:eastAsia="Courier New" w:hAnsi="Courier New" w:cs="Courier New"/>
        </w:rPr>
        <w:t>…</w:t>
      </w:r>
      <w:r w:rsidR="000D7F05">
        <w:rPr>
          <w:sz w:val="24"/>
        </w:rPr>
        <w:t xml:space="preserve">………………….., </w:t>
      </w:r>
      <w:r w:rsidR="000D7F05">
        <w:rPr>
          <w:rFonts w:ascii="Courier New" w:eastAsia="Courier New" w:hAnsi="Courier New" w:cs="Courier New"/>
        </w:rPr>
        <w:t xml:space="preserve"> </w:t>
      </w:r>
    </w:p>
    <w:sectPr w:rsidR="000D724B">
      <w:pgSz w:w="11779" w:h="16920"/>
      <w:pgMar w:top="1916" w:right="1643" w:bottom="583" w:left="156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24B"/>
    <w:rsid w:val="000D724B"/>
    <w:rsid w:val="000D7F05"/>
    <w:rsid w:val="0057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A9FAE"/>
  <w15:docId w15:val="{3EAA68DE-8F49-499B-98BC-57E7F612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422"/>
      <w:ind w:right="29"/>
      <w:jc w:val="center"/>
      <w:outlineLvl w:val="0"/>
    </w:pPr>
    <w:rPr>
      <w:rFonts w:ascii="Calibri" w:eastAsia="Calibri" w:hAnsi="Calibri" w:cs="Calibri"/>
      <w:color w:val="000000"/>
      <w:sz w:val="3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000000"/>
      <w:sz w:val="3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Franco</dc:creator>
  <cp:keywords/>
  <cp:lastModifiedBy>lidia sanchez</cp:lastModifiedBy>
  <cp:revision>3</cp:revision>
  <dcterms:created xsi:type="dcterms:W3CDTF">2021-03-01T09:33:00Z</dcterms:created>
  <dcterms:modified xsi:type="dcterms:W3CDTF">2021-03-01T12:26:00Z</dcterms:modified>
</cp:coreProperties>
</file>